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right" w:pos="2128"/>
        </w:tabs>
        <w:spacing w:before="36" w:line="280" w:lineRule="auto"/>
        <w:jc w:val="right"/>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ANNEX.G</w:t>
      </w:r>
      <w:r w:rsidDel="00000000" w:rsidR="00000000" w:rsidRPr="00000000">
        <w:rPr>
          <w:rtl w:val="0"/>
        </w:rPr>
      </w:r>
    </w:p>
    <w:p w:rsidR="00000000" w:rsidDel="00000000" w:rsidP="00000000" w:rsidRDefault="00000000" w:rsidRPr="00000000" w14:paraId="00000002">
      <w:pPr>
        <w:tabs>
          <w:tab w:val="right" w:pos="2128"/>
        </w:tabs>
        <w:spacing w:before="36" w:line="280" w:lineRule="auto"/>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PLANNED PREVENTIVE MAINTENANCE OF CCTV SYSTEMS.</w:t>
      </w:r>
      <w:r w:rsidDel="00000000" w:rsidR="00000000" w:rsidRPr="00000000">
        <w:rPr>
          <w:rtl w:val="0"/>
        </w:rPr>
      </w:r>
    </w:p>
    <w:p w:rsidR="00000000" w:rsidDel="00000000" w:rsidP="00000000" w:rsidRDefault="00000000" w:rsidRPr="00000000" w14:paraId="00000003">
      <w:pPr>
        <w:spacing w:before="288" w:lineRule="auto"/>
        <w:ind w:left="360" w:right="72" w:hanging="36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 Contract Start.</w:t>
      </w:r>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04">
      <w:pPr>
        <w:spacing w:before="288" w:lineRule="auto"/>
        <w:ind w:left="360" w:right="72" w:firstLine="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Produce a site log book. The log book must list all equipment installed on site and contain detailed sheets for completing during a visit. The log book is to be presented to the authority for approval prior to any preventive work being undertaken. </w:t>
      </w:r>
    </w:p>
    <w:p w:rsidR="00000000" w:rsidDel="00000000" w:rsidP="00000000" w:rsidRDefault="00000000" w:rsidRPr="00000000" w14:paraId="00000005">
      <w:pPr>
        <w:spacing w:before="288" w:lineRule="auto"/>
        <w:ind w:left="360" w:right="72" w:firstLine="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Undertake risk </w:t>
      </w:r>
      <w:r w:rsidDel="00000000" w:rsidR="00000000" w:rsidRPr="00000000">
        <w:rPr>
          <w:rFonts w:ascii="Arial" w:cs="Arial" w:eastAsia="Arial" w:hAnsi="Arial"/>
          <w:sz w:val="24"/>
          <w:szCs w:val="24"/>
          <w:rtl w:val="0"/>
        </w:rPr>
        <w:t xml:space="preserve">assessments</w:t>
      </w:r>
      <w:r w:rsidDel="00000000" w:rsidR="00000000" w:rsidRPr="00000000">
        <w:rPr>
          <w:rFonts w:ascii="Arial" w:cs="Arial" w:eastAsia="Arial" w:hAnsi="Arial"/>
          <w:sz w:val="24"/>
          <w:szCs w:val="24"/>
          <w:vertAlign w:val="baseline"/>
          <w:rtl w:val="0"/>
        </w:rPr>
        <w:t xml:space="preserve"> on the equipment to be maintained and ensure that appropriate procedures are put in place to ensure any engineer </w:t>
      </w:r>
      <w:r w:rsidDel="00000000" w:rsidR="00000000" w:rsidRPr="00000000">
        <w:rPr>
          <w:rFonts w:ascii="Arial" w:cs="Arial" w:eastAsia="Arial" w:hAnsi="Arial"/>
          <w:sz w:val="24"/>
          <w:szCs w:val="24"/>
          <w:rtl w:val="0"/>
        </w:rPr>
        <w:t xml:space="preserve">attending the site</w:t>
      </w:r>
      <w:r w:rsidDel="00000000" w:rsidR="00000000" w:rsidRPr="00000000">
        <w:rPr>
          <w:rFonts w:ascii="Arial" w:cs="Arial" w:eastAsia="Arial" w:hAnsi="Arial"/>
          <w:sz w:val="24"/>
          <w:szCs w:val="24"/>
          <w:vertAlign w:val="baseline"/>
          <w:rtl w:val="0"/>
        </w:rPr>
        <w:t xml:space="preserve"> complies with current health and safety regulations.</w:t>
      </w:r>
    </w:p>
    <w:p w:rsidR="00000000" w:rsidDel="00000000" w:rsidP="00000000" w:rsidRDefault="00000000" w:rsidRPr="00000000" w14:paraId="00000006">
      <w:pPr>
        <w:spacing w:before="288" w:lineRule="auto"/>
        <w:ind w:left="360" w:right="72" w:firstLine="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Liaise with the authority and arrange for permit to work instructions to be issued </w:t>
      </w:r>
    </w:p>
    <w:p w:rsidR="00000000" w:rsidDel="00000000" w:rsidP="00000000" w:rsidRDefault="00000000" w:rsidRPr="00000000" w14:paraId="00000007">
      <w:pPr>
        <w:spacing w:before="288" w:lineRule="auto"/>
        <w:ind w:right="72"/>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General (Every Visit)</w:t>
      </w:r>
      <w:r w:rsidDel="00000000" w:rsidR="00000000" w:rsidRPr="00000000">
        <w:rPr>
          <w:rtl w:val="0"/>
        </w:rPr>
      </w:r>
    </w:p>
    <w:p w:rsidR="00000000" w:rsidDel="00000000" w:rsidP="00000000" w:rsidRDefault="00000000" w:rsidRPr="00000000" w14:paraId="00000008">
      <w:pPr>
        <w:spacing w:before="288" w:lineRule="auto"/>
        <w:ind w:left="360" w:right="72" w:firstLine="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Obtain details from the authority of any outstanding faults reported from previous maintenance visits or identified following any service calls.</w:t>
      </w:r>
    </w:p>
    <w:p w:rsidR="00000000" w:rsidDel="00000000" w:rsidP="00000000" w:rsidRDefault="00000000" w:rsidRPr="00000000" w14:paraId="00000009">
      <w:pPr>
        <w:spacing w:before="288" w:lineRule="auto"/>
        <w:ind w:left="360" w:right="72" w:firstLine="0"/>
        <w:jc w:val="both"/>
        <w:rPr>
          <w:rFonts w:ascii="Arial" w:cs="Arial" w:eastAsia="Arial" w:hAnsi="Arial"/>
          <w:sz w:val="24"/>
          <w:szCs w:val="24"/>
          <w:vertAlign w:val="baseline"/>
        </w:rPr>
      </w:pPr>
      <w:bookmarkStart w:colFirst="0" w:colLast="0" w:name="_heading=h.gjdgxs" w:id="0"/>
      <w:bookmarkEnd w:id="0"/>
      <w:r w:rsidDel="00000000" w:rsidR="00000000" w:rsidRPr="00000000">
        <w:rPr>
          <w:rFonts w:ascii="Arial" w:cs="Arial" w:eastAsia="Arial" w:hAnsi="Arial"/>
          <w:sz w:val="24"/>
          <w:szCs w:val="24"/>
          <w:vertAlign w:val="baseline"/>
          <w:rtl w:val="0"/>
        </w:rPr>
        <w:t xml:space="preserve">Obtain permission from the authority before commencing work or before removing the system from service.</w:t>
      </w:r>
    </w:p>
    <w:p w:rsidR="00000000" w:rsidDel="00000000" w:rsidP="00000000" w:rsidRDefault="00000000" w:rsidRPr="00000000" w14:paraId="0000000A">
      <w:pPr>
        <w:spacing w:before="288" w:lineRule="auto"/>
        <w:ind w:left="360" w:right="72" w:firstLine="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Ensure the current </w:t>
      </w:r>
      <w:r w:rsidDel="00000000" w:rsidR="00000000" w:rsidRPr="00000000">
        <w:rPr>
          <w:rFonts w:ascii="Arial" w:cs="Arial" w:eastAsia="Arial" w:hAnsi="Arial"/>
          <w:sz w:val="24"/>
          <w:szCs w:val="24"/>
          <w:rtl w:val="0"/>
        </w:rPr>
        <w:t xml:space="preserve">Health</w:t>
      </w:r>
      <w:r w:rsidDel="00000000" w:rsidR="00000000" w:rsidRPr="00000000">
        <w:rPr>
          <w:rFonts w:ascii="Arial" w:cs="Arial" w:eastAsia="Arial" w:hAnsi="Arial"/>
          <w:sz w:val="24"/>
          <w:szCs w:val="24"/>
          <w:vertAlign w:val="baseline"/>
          <w:rtl w:val="0"/>
        </w:rPr>
        <w:t xml:space="preserve"> and Safety risk assessment is valid and </w:t>
      </w:r>
      <w:r w:rsidDel="00000000" w:rsidR="00000000" w:rsidRPr="00000000">
        <w:rPr>
          <w:rFonts w:ascii="Arial" w:cs="Arial" w:eastAsia="Arial" w:hAnsi="Arial"/>
          <w:sz w:val="24"/>
          <w:szCs w:val="24"/>
          <w:rtl w:val="0"/>
        </w:rPr>
        <w:t xml:space="preserve">check the site</w:t>
      </w:r>
      <w:r w:rsidDel="00000000" w:rsidR="00000000" w:rsidRPr="00000000">
        <w:rPr>
          <w:rFonts w:ascii="Arial" w:cs="Arial" w:eastAsia="Arial" w:hAnsi="Arial"/>
          <w:sz w:val="24"/>
          <w:szCs w:val="24"/>
          <w:vertAlign w:val="baseline"/>
          <w:rtl w:val="0"/>
        </w:rPr>
        <w:t xml:space="preserve"> for any changes that may affect the safety of persons undertaking work on site or persons located within the area where work is to be undertaken. </w:t>
      </w:r>
    </w:p>
    <w:p w:rsidR="00000000" w:rsidDel="00000000" w:rsidP="00000000" w:rsidRDefault="00000000" w:rsidRPr="00000000" w14:paraId="0000000B">
      <w:pPr>
        <w:tabs>
          <w:tab w:val="right" w:pos="2128"/>
        </w:tabs>
        <w:spacing w:before="36" w:line="280" w:lineRule="auto"/>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0C">
      <w:pPr>
        <w:numPr>
          <w:ilvl w:val="0"/>
          <w:numId w:val="1"/>
        </w:numPr>
        <w:spacing w:before="216" w:line="285" w:lineRule="auto"/>
        <w:ind w:left="360" w:hanging="36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VISUALLY INSPECT THE COMPLETE CAMERA ASSEMBLY EXTERIOR (6 Monthly)</w:t>
      </w:r>
      <w:r w:rsidDel="00000000" w:rsidR="00000000" w:rsidRPr="00000000">
        <w:rPr>
          <w:rtl w:val="0"/>
        </w:rPr>
      </w:r>
    </w:p>
    <w:p w:rsidR="00000000" w:rsidDel="00000000" w:rsidP="00000000" w:rsidRDefault="00000000" w:rsidRPr="00000000" w14:paraId="0000000D">
      <w:pPr>
        <w:numPr>
          <w:ilvl w:val="1"/>
          <w:numId w:val="1"/>
        </w:numPr>
        <w:spacing w:before="216" w:lineRule="auto"/>
        <w:ind w:left="900" w:right="504" w:hanging="72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Housing to be sound with no signs of water ingress or damage to the environmental housing, bracket or pan and tilt unit.</w:t>
      </w:r>
    </w:p>
    <w:p w:rsidR="00000000" w:rsidDel="00000000" w:rsidP="00000000" w:rsidRDefault="00000000" w:rsidRPr="00000000" w14:paraId="0000000E">
      <w:pPr>
        <w:numPr>
          <w:ilvl w:val="1"/>
          <w:numId w:val="1"/>
        </w:numPr>
        <w:spacing w:before="216" w:lineRule="auto"/>
        <w:ind w:left="900" w:right="504" w:hanging="72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Cable glands, conduit entries are to be tight and free from foreign objects</w:t>
      </w:r>
    </w:p>
    <w:p w:rsidR="00000000" w:rsidDel="00000000" w:rsidP="00000000" w:rsidRDefault="00000000" w:rsidRPr="00000000" w14:paraId="0000000F">
      <w:pPr>
        <w:numPr>
          <w:ilvl w:val="1"/>
          <w:numId w:val="1"/>
        </w:numPr>
        <w:spacing w:before="216" w:lineRule="auto"/>
        <w:ind w:left="900" w:right="504" w:hanging="72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Connection units are to be sound and free from corrosion, entry doors should be sealed tight and locked (if fitted).</w:t>
      </w:r>
    </w:p>
    <w:p w:rsidR="00000000" w:rsidDel="00000000" w:rsidP="00000000" w:rsidRDefault="00000000" w:rsidRPr="00000000" w14:paraId="00000010">
      <w:pPr>
        <w:numPr>
          <w:ilvl w:val="1"/>
          <w:numId w:val="1"/>
        </w:numPr>
        <w:spacing w:before="216" w:lineRule="auto"/>
        <w:ind w:left="900" w:right="504" w:hanging="72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mountings should be checked for sturdiness and corrosion. inspect wall fixings and paint finishes. Ensure all fixings are tight</w:t>
      </w:r>
    </w:p>
    <w:p w:rsidR="00000000" w:rsidDel="00000000" w:rsidP="00000000" w:rsidRDefault="00000000" w:rsidRPr="00000000" w14:paraId="00000011">
      <w:pPr>
        <w:numPr>
          <w:ilvl w:val="1"/>
          <w:numId w:val="1"/>
        </w:numPr>
        <w:spacing w:before="216" w:lineRule="auto"/>
        <w:ind w:left="900" w:right="504" w:hanging="72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Ensure the camera's field of view is </w:t>
      </w:r>
      <w:r w:rsidDel="00000000" w:rsidR="00000000" w:rsidRPr="00000000">
        <w:rPr>
          <w:rFonts w:ascii="Arial" w:cs="Arial" w:eastAsia="Arial" w:hAnsi="Arial"/>
          <w:sz w:val="24"/>
          <w:szCs w:val="24"/>
          <w:rtl w:val="0"/>
        </w:rPr>
        <w:t xml:space="preserve">compliant</w:t>
      </w:r>
      <w:r w:rsidDel="00000000" w:rsidR="00000000" w:rsidRPr="00000000">
        <w:rPr>
          <w:rFonts w:ascii="Arial" w:cs="Arial" w:eastAsia="Arial" w:hAnsi="Arial"/>
          <w:sz w:val="24"/>
          <w:szCs w:val="24"/>
          <w:vertAlign w:val="baseline"/>
          <w:rtl w:val="0"/>
        </w:rPr>
        <w:t xml:space="preserve"> with the agreed operational requirement, and is free of any obstructions. Adjust where necessary.</w:t>
      </w:r>
    </w:p>
    <w:p w:rsidR="00000000" w:rsidDel="00000000" w:rsidP="00000000" w:rsidRDefault="00000000" w:rsidRPr="00000000" w14:paraId="00000012">
      <w:pPr>
        <w:numPr>
          <w:ilvl w:val="1"/>
          <w:numId w:val="1"/>
        </w:numPr>
        <w:spacing w:before="216" w:lineRule="auto"/>
        <w:ind w:left="900" w:right="504" w:hanging="72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Ensure the </w:t>
      </w:r>
      <w:r w:rsidDel="00000000" w:rsidR="00000000" w:rsidRPr="00000000">
        <w:rPr>
          <w:rFonts w:ascii="Arial" w:cs="Arial" w:eastAsia="Arial" w:hAnsi="Arial"/>
          <w:sz w:val="24"/>
          <w:szCs w:val="24"/>
          <w:rtl w:val="0"/>
        </w:rPr>
        <w:t xml:space="preserve">cameras</w:t>
      </w:r>
      <w:r w:rsidDel="00000000" w:rsidR="00000000" w:rsidRPr="00000000">
        <w:rPr>
          <w:rFonts w:ascii="Arial" w:cs="Arial" w:eastAsia="Arial" w:hAnsi="Arial"/>
          <w:sz w:val="24"/>
          <w:szCs w:val="24"/>
          <w:vertAlign w:val="baseline"/>
          <w:rtl w:val="0"/>
        </w:rPr>
        <w:t xml:space="preserve"> are fully focused, place IR cut filter in front the lens to ensure picture is focused during night time. Adjust where necessary. </w:t>
      </w:r>
    </w:p>
    <w:p w:rsidR="00000000" w:rsidDel="00000000" w:rsidP="00000000" w:rsidRDefault="00000000" w:rsidRPr="00000000" w14:paraId="00000013">
      <w:pPr>
        <w:spacing w:before="216" w:lineRule="auto"/>
        <w:ind w:right="504"/>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4">
      <w:pPr>
        <w:spacing w:before="540" w:lineRule="auto"/>
        <w:ind w:left="426" w:right="144" w:hanging="426"/>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2.0 REMOVE THE ENVIRONMENTAL HOUSING COVER AND CARRY OUT   FURTHER CHECKS TO VERIFY THAT THERE IS NO INGRESS OF WATER OR DUST (6 Monthly)</w:t>
      </w:r>
      <w:r w:rsidDel="00000000" w:rsidR="00000000" w:rsidRPr="00000000">
        <w:rPr>
          <w:rtl w:val="0"/>
        </w:rPr>
      </w:r>
    </w:p>
    <w:p w:rsidR="00000000" w:rsidDel="00000000" w:rsidP="00000000" w:rsidRDefault="00000000" w:rsidRPr="00000000" w14:paraId="00000015">
      <w:pPr>
        <w:numPr>
          <w:ilvl w:val="1"/>
          <w:numId w:val="2"/>
        </w:numPr>
        <w:spacing w:before="288" w:lineRule="auto"/>
        <w:ind w:left="714" w:right="216" w:hanging="57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Clean the housing glass front with a lint free cloth moistened with a non silicon-based glass cleaner.</w:t>
      </w:r>
    </w:p>
    <w:p w:rsidR="00000000" w:rsidDel="00000000" w:rsidP="00000000" w:rsidRDefault="00000000" w:rsidRPr="00000000" w14:paraId="00000016">
      <w:pPr>
        <w:numPr>
          <w:ilvl w:val="1"/>
          <w:numId w:val="2"/>
        </w:numPr>
        <w:spacing w:before="288" w:lineRule="auto"/>
        <w:ind w:left="714" w:right="216" w:hanging="57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Inspect that all earth bonding points are connected to the incoming earth terminal.</w:t>
      </w:r>
    </w:p>
    <w:p w:rsidR="00000000" w:rsidDel="00000000" w:rsidP="00000000" w:rsidRDefault="00000000" w:rsidRPr="00000000" w14:paraId="00000017">
      <w:pPr>
        <w:numPr>
          <w:ilvl w:val="1"/>
          <w:numId w:val="2"/>
        </w:numPr>
        <w:spacing w:before="288" w:lineRule="auto"/>
        <w:ind w:left="714" w:right="216" w:hanging="57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Where the camera is supplied via 230 volts check incoming cabling is compliant with current wiring regulations and connections are sound, carry out operational test on the R.C.D. for correct tripping, </w:t>
      </w:r>
      <w:r w:rsidDel="00000000" w:rsidR="00000000" w:rsidRPr="00000000">
        <w:rPr>
          <w:rFonts w:ascii="Arial" w:cs="Arial" w:eastAsia="Arial" w:hAnsi="Arial"/>
          <w:sz w:val="24"/>
          <w:szCs w:val="24"/>
          <w:rtl w:val="0"/>
        </w:rPr>
        <w:t xml:space="preserve">reset</w:t>
      </w:r>
      <w:r w:rsidDel="00000000" w:rsidR="00000000" w:rsidRPr="00000000">
        <w:rPr>
          <w:rFonts w:ascii="Arial" w:cs="Arial" w:eastAsia="Arial" w:hAnsi="Arial"/>
          <w:sz w:val="24"/>
          <w:szCs w:val="24"/>
          <w:vertAlign w:val="baseline"/>
          <w:rtl w:val="0"/>
        </w:rPr>
        <w:t xml:space="preserve"> R.C.D.</w:t>
      </w:r>
    </w:p>
    <w:p w:rsidR="00000000" w:rsidDel="00000000" w:rsidP="00000000" w:rsidRDefault="00000000" w:rsidRPr="00000000" w14:paraId="00000018">
      <w:pPr>
        <w:numPr>
          <w:ilvl w:val="1"/>
          <w:numId w:val="2"/>
        </w:numPr>
        <w:spacing w:before="288" w:lineRule="auto"/>
        <w:ind w:left="714" w:right="216" w:hanging="57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Where the camera is supplied via an extra low voltage supply, ensure supply is </w:t>
      </w:r>
      <w:r w:rsidDel="00000000" w:rsidR="00000000" w:rsidRPr="00000000">
        <w:rPr>
          <w:rFonts w:ascii="Arial" w:cs="Arial" w:eastAsia="Arial" w:hAnsi="Arial"/>
          <w:sz w:val="24"/>
          <w:szCs w:val="24"/>
          <w:rtl w:val="0"/>
        </w:rPr>
        <w:t xml:space="preserve">compliant</w:t>
      </w:r>
      <w:r w:rsidDel="00000000" w:rsidR="00000000" w:rsidRPr="00000000">
        <w:rPr>
          <w:rFonts w:ascii="Arial" w:cs="Arial" w:eastAsia="Arial" w:hAnsi="Arial"/>
          <w:sz w:val="24"/>
          <w:szCs w:val="24"/>
          <w:vertAlign w:val="baseline"/>
          <w:rtl w:val="0"/>
        </w:rPr>
        <w:t xml:space="preserve"> with specified voltage, and any battery backup system is operating correctly.   </w:t>
      </w:r>
    </w:p>
    <w:p w:rsidR="00000000" w:rsidDel="00000000" w:rsidP="00000000" w:rsidRDefault="00000000" w:rsidRPr="00000000" w14:paraId="00000019">
      <w:pPr>
        <w:numPr>
          <w:ilvl w:val="0"/>
          <w:numId w:val="3"/>
        </w:numPr>
        <w:spacing w:before="252" w:line="280" w:lineRule="auto"/>
        <w:ind w:left="954" w:hanging="954"/>
        <w:jc w:val="both"/>
        <w:rPr>
          <w:rFonts w:ascii="Arial" w:cs="Arial" w:eastAsia="Arial" w:hAnsi="Arial"/>
          <w:b w:val="0"/>
          <w:sz w:val="24"/>
          <w:szCs w:val="24"/>
          <w:vertAlign w:val="baseline"/>
        </w:rPr>
      </w:pPr>
      <w:bookmarkStart w:colFirst="0" w:colLast="0" w:name="_heading=h.30j0zll" w:id="1"/>
      <w:bookmarkEnd w:id="1"/>
      <w:r w:rsidDel="00000000" w:rsidR="00000000" w:rsidRPr="00000000">
        <w:rPr>
          <w:rFonts w:ascii="Arial" w:cs="Arial" w:eastAsia="Arial" w:hAnsi="Arial"/>
          <w:b w:val="1"/>
          <w:sz w:val="24"/>
          <w:szCs w:val="24"/>
          <w:vertAlign w:val="baseline"/>
          <w:rtl w:val="0"/>
        </w:rPr>
        <w:t xml:space="preserve">DETAILED INSPECTION OF THE CAMERA (6 Monthly)</w:t>
      </w:r>
      <w:r w:rsidDel="00000000" w:rsidR="00000000" w:rsidRPr="00000000">
        <w:rPr>
          <w:rtl w:val="0"/>
        </w:rPr>
      </w:r>
    </w:p>
    <w:p w:rsidR="00000000" w:rsidDel="00000000" w:rsidP="00000000" w:rsidRDefault="00000000" w:rsidRPr="00000000" w14:paraId="0000001A">
      <w:pPr>
        <w:numPr>
          <w:ilvl w:val="1"/>
          <w:numId w:val="3"/>
        </w:numPr>
        <w:spacing w:before="216" w:lineRule="auto"/>
        <w:ind w:left="709" w:right="144" w:hanging="578"/>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Remove power from the camera, remove the camera cover. Visually inspect the camera assembly and ensure all P.C. boards and other components are correctly located and secured, check for ingress of dust.</w:t>
      </w:r>
    </w:p>
    <w:p w:rsidR="00000000" w:rsidDel="00000000" w:rsidP="00000000" w:rsidRDefault="00000000" w:rsidRPr="00000000" w14:paraId="0000001B">
      <w:pPr>
        <w:numPr>
          <w:ilvl w:val="1"/>
          <w:numId w:val="3"/>
        </w:numPr>
        <w:spacing w:before="216" w:lineRule="auto"/>
        <w:ind w:left="709" w:right="144" w:hanging="529"/>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Clean the lens front optic with a proprietary lens cleaner and a clean soft cloth. Inspect for coating deterioration.</w:t>
      </w:r>
    </w:p>
    <w:p w:rsidR="00000000" w:rsidDel="00000000" w:rsidP="00000000" w:rsidRDefault="00000000" w:rsidRPr="00000000" w14:paraId="0000001C">
      <w:pPr>
        <w:numPr>
          <w:ilvl w:val="1"/>
          <w:numId w:val="3"/>
        </w:numPr>
        <w:spacing w:before="216" w:lineRule="auto"/>
        <w:ind w:left="709" w:right="144" w:hanging="529"/>
        <w:jc w:val="both"/>
        <w:rPr>
          <w:rFonts w:ascii="Arial" w:cs="Arial" w:eastAsia="Arial" w:hAnsi="Arial"/>
          <w:sz w:val="24"/>
          <w:szCs w:val="24"/>
          <w:vertAlign w:val="baseline"/>
        </w:rPr>
      </w:pPr>
      <w:bookmarkStart w:colFirst="0" w:colLast="0" w:name="_heading=h.1fob9te" w:id="2"/>
      <w:bookmarkEnd w:id="2"/>
      <w:r w:rsidDel="00000000" w:rsidR="00000000" w:rsidRPr="00000000">
        <w:rPr>
          <w:rFonts w:ascii="Arial" w:cs="Arial" w:eastAsia="Arial" w:hAnsi="Arial"/>
          <w:sz w:val="24"/>
          <w:szCs w:val="24"/>
          <w:vertAlign w:val="baseline"/>
          <w:rtl w:val="0"/>
        </w:rPr>
        <w:t xml:space="preserve">Restore power and check voltage is within acceptable limits, record voltage on maintenance sheet.</w:t>
      </w:r>
    </w:p>
    <w:p w:rsidR="00000000" w:rsidDel="00000000" w:rsidP="00000000" w:rsidRDefault="00000000" w:rsidRPr="00000000" w14:paraId="0000001D">
      <w:pPr>
        <w:numPr>
          <w:ilvl w:val="1"/>
          <w:numId w:val="3"/>
        </w:numPr>
        <w:spacing w:before="216" w:lineRule="auto"/>
        <w:ind w:left="709" w:right="144" w:hanging="578"/>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Operate the lens zoom, focus and iris mechanisms and check for smooth running.</w:t>
      </w:r>
    </w:p>
    <w:p w:rsidR="00000000" w:rsidDel="00000000" w:rsidP="00000000" w:rsidRDefault="00000000" w:rsidRPr="00000000" w14:paraId="0000001E">
      <w:pPr>
        <w:numPr>
          <w:ilvl w:val="0"/>
          <w:numId w:val="3"/>
        </w:numPr>
        <w:spacing w:before="216" w:line="278.00000000000006" w:lineRule="auto"/>
        <w:ind w:left="954" w:hanging="954"/>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NETWORK SWITCHES AND CONTROL EQUIPMENT.  (6 Monthly)</w:t>
      </w:r>
      <w:r w:rsidDel="00000000" w:rsidR="00000000" w:rsidRPr="00000000">
        <w:rPr>
          <w:rtl w:val="0"/>
        </w:rPr>
      </w:r>
    </w:p>
    <w:p w:rsidR="00000000" w:rsidDel="00000000" w:rsidP="00000000" w:rsidRDefault="00000000" w:rsidRPr="00000000" w14:paraId="0000001F">
      <w:pPr>
        <w:numPr>
          <w:ilvl w:val="1"/>
          <w:numId w:val="3"/>
        </w:numPr>
        <w:spacing w:before="252" w:line="300" w:lineRule="auto"/>
        <w:ind w:left="709" w:hanging="567"/>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Check network is operating in-line with system design, and no systems or data errors are being reported.</w:t>
      </w:r>
    </w:p>
    <w:p w:rsidR="00000000" w:rsidDel="00000000" w:rsidP="00000000" w:rsidRDefault="00000000" w:rsidRPr="00000000" w14:paraId="00000020">
      <w:pPr>
        <w:numPr>
          <w:ilvl w:val="1"/>
          <w:numId w:val="3"/>
        </w:numPr>
        <w:spacing w:before="252" w:line="300" w:lineRule="auto"/>
        <w:ind w:left="709" w:hanging="529"/>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Record system data usage at all switches and check they are working within the equipment performance design.  </w:t>
      </w:r>
    </w:p>
    <w:p w:rsidR="00000000" w:rsidDel="00000000" w:rsidP="00000000" w:rsidRDefault="00000000" w:rsidRPr="00000000" w14:paraId="00000021">
      <w:pPr>
        <w:numPr>
          <w:ilvl w:val="1"/>
          <w:numId w:val="3"/>
        </w:numPr>
        <w:spacing w:before="252" w:line="300" w:lineRule="auto"/>
        <w:ind w:left="709" w:hanging="529"/>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Ensure system anti-virus software is up to date, run scans to check no </w:t>
      </w:r>
      <w:r w:rsidDel="00000000" w:rsidR="00000000" w:rsidRPr="00000000">
        <w:rPr>
          <w:rFonts w:ascii="Arial" w:cs="Arial" w:eastAsia="Arial" w:hAnsi="Arial"/>
          <w:sz w:val="24"/>
          <w:szCs w:val="24"/>
          <w:rtl w:val="0"/>
        </w:rPr>
        <w:t xml:space="preserve">viruses</w:t>
      </w:r>
      <w:r w:rsidDel="00000000" w:rsidR="00000000" w:rsidRPr="00000000">
        <w:rPr>
          <w:rFonts w:ascii="Arial" w:cs="Arial" w:eastAsia="Arial" w:hAnsi="Arial"/>
          <w:sz w:val="24"/>
          <w:szCs w:val="24"/>
          <w:vertAlign w:val="baseline"/>
          <w:rtl w:val="0"/>
        </w:rPr>
        <w:t xml:space="preserve"> are found. </w:t>
      </w:r>
    </w:p>
    <w:p w:rsidR="00000000" w:rsidDel="00000000" w:rsidP="00000000" w:rsidRDefault="00000000" w:rsidRPr="00000000" w14:paraId="00000022">
      <w:pPr>
        <w:numPr>
          <w:ilvl w:val="1"/>
          <w:numId w:val="3"/>
        </w:numPr>
        <w:spacing w:before="252" w:line="300" w:lineRule="auto"/>
        <w:ind w:left="709" w:hanging="529"/>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Undertake internal inspection of all equipment and check for signs of moisture ingress. </w:t>
      </w:r>
      <w:r w:rsidDel="00000000" w:rsidR="00000000" w:rsidRPr="00000000">
        <w:rPr>
          <w:rFonts w:ascii="Arial" w:cs="Arial" w:eastAsia="Arial" w:hAnsi="Arial"/>
          <w:sz w:val="24"/>
          <w:szCs w:val="24"/>
          <w:rtl w:val="0"/>
        </w:rPr>
        <w:t xml:space="preserve">Removal of all</w:t>
      </w:r>
      <w:r w:rsidDel="00000000" w:rsidR="00000000" w:rsidRPr="00000000">
        <w:rPr>
          <w:rFonts w:ascii="Arial" w:cs="Arial" w:eastAsia="Arial" w:hAnsi="Arial"/>
          <w:sz w:val="24"/>
          <w:szCs w:val="24"/>
          <w:vertAlign w:val="baseline"/>
          <w:rtl w:val="0"/>
        </w:rPr>
        <w:t xml:space="preserve"> dust. </w:t>
      </w:r>
    </w:p>
    <w:p w:rsidR="00000000" w:rsidDel="00000000" w:rsidP="00000000" w:rsidRDefault="00000000" w:rsidRPr="00000000" w14:paraId="00000023">
      <w:pPr>
        <w:numPr>
          <w:ilvl w:val="1"/>
          <w:numId w:val="3"/>
        </w:numPr>
        <w:spacing w:before="252" w:line="300" w:lineRule="auto"/>
        <w:ind w:left="900" w:hanging="813"/>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Inspect and check that all axillary devices are working correctly. </w:t>
      </w:r>
    </w:p>
    <w:p w:rsidR="00000000" w:rsidDel="00000000" w:rsidP="00000000" w:rsidRDefault="00000000" w:rsidRPr="00000000" w14:paraId="00000024">
      <w:pPr>
        <w:numPr>
          <w:ilvl w:val="1"/>
          <w:numId w:val="3"/>
        </w:numPr>
        <w:spacing w:before="252" w:line="300" w:lineRule="auto"/>
        <w:ind w:left="709" w:hanging="671"/>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All auxiliary cables, wires and terminations are to be secure and the insulation free from damage or deterioration.</w:t>
      </w:r>
    </w:p>
    <w:p w:rsidR="00000000" w:rsidDel="00000000" w:rsidP="00000000" w:rsidRDefault="00000000" w:rsidRPr="00000000" w14:paraId="00000025">
      <w:pPr>
        <w:numPr>
          <w:ilvl w:val="1"/>
          <w:numId w:val="3"/>
        </w:numPr>
        <w:spacing w:before="252" w:line="300" w:lineRule="auto"/>
        <w:ind w:left="1674" w:hanging="1532"/>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Record all information within the log book                                                                                                                                            </w:t>
      </w:r>
    </w:p>
    <w:p w:rsidR="00000000" w:rsidDel="00000000" w:rsidP="00000000" w:rsidRDefault="00000000" w:rsidRPr="00000000" w14:paraId="00000026">
      <w:pPr>
        <w:numPr>
          <w:ilvl w:val="0"/>
          <w:numId w:val="3"/>
        </w:numPr>
        <w:spacing w:before="216" w:line="285" w:lineRule="auto"/>
        <w:ind w:left="954" w:hanging="954"/>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PAN AND TILT UNITS. (6 monthly)</w:t>
      </w:r>
      <w:r w:rsidDel="00000000" w:rsidR="00000000" w:rsidRPr="00000000">
        <w:rPr>
          <w:rtl w:val="0"/>
        </w:rPr>
      </w:r>
    </w:p>
    <w:p w:rsidR="00000000" w:rsidDel="00000000" w:rsidP="00000000" w:rsidRDefault="00000000" w:rsidRPr="00000000" w14:paraId="00000027">
      <w:pPr>
        <w:numPr>
          <w:ilvl w:val="1"/>
          <w:numId w:val="3"/>
        </w:numPr>
        <w:spacing w:before="252" w:lineRule="auto"/>
        <w:ind w:left="990" w:right="792"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Disconnect the input connector and inspect for ingress of water or corrosion of contacts. Inspect for worn or defective cables and connectors.</w:t>
      </w:r>
    </w:p>
    <w:p w:rsidR="00000000" w:rsidDel="00000000" w:rsidP="00000000" w:rsidRDefault="00000000" w:rsidRPr="00000000" w14:paraId="00000028">
      <w:pPr>
        <w:numPr>
          <w:ilvl w:val="1"/>
          <w:numId w:val="3"/>
        </w:numPr>
        <w:spacing w:before="252" w:lineRule="auto"/>
        <w:ind w:left="990" w:right="792"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Carry out a full function test of the unit </w:t>
      </w:r>
      <w:r w:rsidDel="00000000" w:rsidR="00000000" w:rsidRPr="00000000">
        <w:rPr>
          <w:rFonts w:ascii="Arial" w:cs="Arial" w:eastAsia="Arial" w:hAnsi="Arial"/>
          <w:sz w:val="24"/>
          <w:szCs w:val="24"/>
          <w:rtl w:val="0"/>
        </w:rPr>
        <w:t xml:space="preserve">using the telemetry</w:t>
      </w:r>
      <w:r w:rsidDel="00000000" w:rsidR="00000000" w:rsidRPr="00000000">
        <w:rPr>
          <w:rFonts w:ascii="Arial" w:cs="Arial" w:eastAsia="Arial" w:hAnsi="Arial"/>
          <w:sz w:val="24"/>
          <w:szCs w:val="24"/>
          <w:vertAlign w:val="baseline"/>
          <w:rtl w:val="0"/>
        </w:rPr>
        <w:t xml:space="preserve"> test feature or connect a local transmitter or get a colleague to operate the controls in the control room, whilst in radio contact. This will include operating pan and tilt between maximum limits and operation of any physical preset switches.</w:t>
      </w:r>
    </w:p>
    <w:p w:rsidR="00000000" w:rsidDel="00000000" w:rsidP="00000000" w:rsidRDefault="00000000" w:rsidRPr="00000000" w14:paraId="00000029">
      <w:pPr>
        <w:numPr>
          <w:ilvl w:val="1"/>
          <w:numId w:val="3"/>
        </w:numPr>
        <w:spacing w:before="252" w:lineRule="auto"/>
        <w:ind w:left="990" w:right="792"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Ensure smooth running with no undue noise.</w:t>
      </w:r>
    </w:p>
    <w:p w:rsidR="00000000" w:rsidDel="00000000" w:rsidP="00000000" w:rsidRDefault="00000000" w:rsidRPr="00000000" w14:paraId="0000002A">
      <w:pPr>
        <w:numPr>
          <w:ilvl w:val="0"/>
          <w:numId w:val="3"/>
        </w:numPr>
        <w:tabs>
          <w:tab w:val="right" w:pos="2156"/>
        </w:tabs>
        <w:spacing w:before="504" w:line="280" w:lineRule="auto"/>
        <w:ind w:left="954" w:hanging="954"/>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ILLUMINATORS (6 Monthly)</w:t>
      </w:r>
      <w:r w:rsidDel="00000000" w:rsidR="00000000" w:rsidRPr="00000000">
        <w:rPr>
          <w:rtl w:val="0"/>
        </w:rPr>
      </w:r>
    </w:p>
    <w:p w:rsidR="00000000" w:rsidDel="00000000" w:rsidP="00000000" w:rsidRDefault="00000000" w:rsidRPr="00000000" w14:paraId="0000002B">
      <w:pPr>
        <w:numPr>
          <w:ilvl w:val="1"/>
          <w:numId w:val="3"/>
        </w:numPr>
        <w:spacing w:before="216" w:lineRule="auto"/>
        <w:ind w:left="990" w:right="432"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Inspect the luminaire housing and connections for ingress of water or dust. Remove the luminaire front protective glass or filter and inspect for cracks or damage.</w:t>
      </w:r>
    </w:p>
    <w:p w:rsidR="00000000" w:rsidDel="00000000" w:rsidP="00000000" w:rsidRDefault="00000000" w:rsidRPr="00000000" w14:paraId="0000002C">
      <w:pPr>
        <w:numPr>
          <w:ilvl w:val="1"/>
          <w:numId w:val="3"/>
        </w:numPr>
        <w:spacing w:before="216" w:lineRule="auto"/>
        <w:ind w:left="990" w:right="432"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Taking care not to touch directly the glass envelope, inspect the lamp holder assembly for overheating or arcing. Remove the lamp if required.</w:t>
      </w:r>
    </w:p>
    <w:p w:rsidR="00000000" w:rsidDel="00000000" w:rsidP="00000000" w:rsidRDefault="00000000" w:rsidRPr="00000000" w14:paraId="0000002D">
      <w:pPr>
        <w:numPr>
          <w:ilvl w:val="1"/>
          <w:numId w:val="3"/>
        </w:numPr>
        <w:spacing w:before="216" w:lineRule="auto"/>
        <w:ind w:left="990" w:right="432"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Activate switching</w:t>
      </w:r>
      <w:r w:rsidDel="00000000" w:rsidR="00000000" w:rsidRPr="00000000">
        <w:rPr>
          <w:rFonts w:ascii="Arial" w:cs="Arial" w:eastAsia="Arial" w:hAnsi="Arial"/>
          <w:sz w:val="24"/>
          <w:szCs w:val="24"/>
          <w:vertAlign w:val="baseline"/>
          <w:rtl w:val="0"/>
        </w:rPr>
        <w:t xml:space="preserve"> device(s) and ensure correct operation </w:t>
      </w:r>
      <w:r w:rsidDel="00000000" w:rsidR="00000000" w:rsidRPr="00000000">
        <w:rPr>
          <w:rFonts w:ascii="Arial" w:cs="Arial" w:eastAsia="Arial" w:hAnsi="Arial"/>
          <w:sz w:val="24"/>
          <w:szCs w:val="24"/>
          <w:rtl w:val="0"/>
        </w:rPr>
        <w:t xml:space="preserve">of the lamp</w:t>
      </w:r>
      <w:r w:rsidDel="00000000" w:rsidR="00000000" w:rsidRPr="00000000">
        <w:rPr>
          <w:rFonts w:ascii="Arial" w:cs="Arial" w:eastAsia="Arial" w:hAnsi="Arial"/>
          <w:sz w:val="24"/>
          <w:szCs w:val="24"/>
          <w:vertAlign w:val="baseline"/>
          <w:rtl w:val="0"/>
        </w:rPr>
        <w:t xml:space="preserve">. Where practical, </w:t>
      </w:r>
      <w:r w:rsidDel="00000000" w:rsidR="00000000" w:rsidRPr="00000000">
        <w:rPr>
          <w:rFonts w:ascii="Arial" w:cs="Arial" w:eastAsia="Arial" w:hAnsi="Arial"/>
          <w:sz w:val="24"/>
          <w:szCs w:val="24"/>
          <w:rtl w:val="0"/>
        </w:rPr>
        <w:t xml:space="preserve">check the alignment</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sz w:val="24"/>
          <w:szCs w:val="24"/>
          <w:rtl w:val="0"/>
        </w:rPr>
        <w:t xml:space="preserve">of the beam</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2E">
      <w:pPr>
        <w:numPr>
          <w:ilvl w:val="0"/>
          <w:numId w:val="3"/>
        </w:numPr>
        <w:spacing w:before="216" w:line="291.99999999999994" w:lineRule="auto"/>
        <w:ind w:left="954" w:hanging="954"/>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CONTROL AND MONITORING EQUIPMENT ( 6 Monthly)</w:t>
      </w:r>
      <w:r w:rsidDel="00000000" w:rsidR="00000000" w:rsidRPr="00000000">
        <w:rPr>
          <w:rtl w:val="0"/>
        </w:rPr>
      </w:r>
    </w:p>
    <w:p w:rsidR="00000000" w:rsidDel="00000000" w:rsidP="00000000" w:rsidRDefault="00000000" w:rsidRPr="00000000" w14:paraId="0000002F">
      <w:pPr>
        <w:numPr>
          <w:ilvl w:val="1"/>
          <w:numId w:val="3"/>
        </w:numPr>
        <w:spacing w:before="252" w:lineRule="auto"/>
        <w:ind w:left="990" w:right="1008"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Visually inspect all monitoring equipment, switching systems and remote control equipment.</w:t>
      </w:r>
    </w:p>
    <w:p w:rsidR="00000000" w:rsidDel="00000000" w:rsidP="00000000" w:rsidRDefault="00000000" w:rsidRPr="00000000" w14:paraId="00000030">
      <w:pPr>
        <w:numPr>
          <w:ilvl w:val="1"/>
          <w:numId w:val="3"/>
        </w:numPr>
        <w:spacing w:before="252" w:lineRule="auto"/>
        <w:ind w:left="990" w:right="1008"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Clean all monitor display units with antistatic spray, adjust contrast and brightness controls to meet with local viewing conditions.</w:t>
      </w:r>
    </w:p>
    <w:p w:rsidR="00000000" w:rsidDel="00000000" w:rsidP="00000000" w:rsidRDefault="00000000" w:rsidRPr="00000000" w14:paraId="00000031">
      <w:pPr>
        <w:numPr>
          <w:ilvl w:val="1"/>
          <w:numId w:val="3"/>
        </w:numPr>
        <w:spacing w:before="216" w:lineRule="auto"/>
        <w:ind w:left="993" w:right="144" w:hanging="851"/>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Check conditions of video and power connections and plugs.</w:t>
      </w:r>
    </w:p>
    <w:p w:rsidR="00000000" w:rsidDel="00000000" w:rsidP="00000000" w:rsidRDefault="00000000" w:rsidRPr="00000000" w14:paraId="00000032">
      <w:pPr>
        <w:numPr>
          <w:ilvl w:val="1"/>
          <w:numId w:val="3"/>
        </w:numPr>
        <w:spacing w:before="216" w:lineRule="auto"/>
        <w:ind w:left="993" w:right="144" w:hanging="851"/>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Remove power from the equipment. Visually inspect the internal assembly and ensure all P.C. boards and other components are correctly located and secured, check for ingress of dust and clean.</w:t>
      </w:r>
    </w:p>
    <w:p w:rsidR="00000000" w:rsidDel="00000000" w:rsidP="00000000" w:rsidRDefault="00000000" w:rsidRPr="00000000" w14:paraId="00000033">
      <w:pPr>
        <w:numPr>
          <w:ilvl w:val="1"/>
          <w:numId w:val="3"/>
        </w:numPr>
        <w:spacing w:before="252" w:lineRule="auto"/>
        <w:ind w:left="990" w:right="1008"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rtl w:val="0"/>
        </w:rPr>
        <w:t xml:space="preserve">Turn the monitor</w:t>
      </w:r>
      <w:r w:rsidDel="00000000" w:rsidR="00000000" w:rsidRPr="00000000">
        <w:rPr>
          <w:rFonts w:ascii="Arial" w:cs="Arial" w:eastAsia="Arial" w:hAnsi="Arial"/>
          <w:sz w:val="24"/>
          <w:szCs w:val="24"/>
          <w:vertAlign w:val="baseline"/>
          <w:rtl w:val="0"/>
        </w:rPr>
        <w:t xml:space="preserve"> off and </w:t>
      </w:r>
      <w:r w:rsidDel="00000000" w:rsidR="00000000" w:rsidRPr="00000000">
        <w:rPr>
          <w:rFonts w:ascii="Arial" w:cs="Arial" w:eastAsia="Arial" w:hAnsi="Arial"/>
          <w:sz w:val="24"/>
          <w:szCs w:val="24"/>
          <w:rtl w:val="0"/>
        </w:rPr>
        <w:t xml:space="preserve">observe the screen</w:t>
      </w:r>
      <w:r w:rsidDel="00000000" w:rsidR="00000000" w:rsidRPr="00000000">
        <w:rPr>
          <w:rFonts w:ascii="Arial" w:cs="Arial" w:eastAsia="Arial" w:hAnsi="Arial"/>
          <w:sz w:val="24"/>
          <w:szCs w:val="24"/>
          <w:vertAlign w:val="baseline"/>
          <w:rtl w:val="0"/>
        </w:rPr>
        <w:t xml:space="preserve"> and observe the extent of "burn in". If the </w:t>
      </w:r>
      <w:r w:rsidDel="00000000" w:rsidR="00000000" w:rsidRPr="00000000">
        <w:rPr>
          <w:rFonts w:ascii="Arial" w:cs="Arial" w:eastAsia="Arial" w:hAnsi="Arial"/>
          <w:sz w:val="24"/>
          <w:szCs w:val="24"/>
          <w:rtl w:val="0"/>
        </w:rPr>
        <w:t xml:space="preserve">burn-in is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sz w:val="24"/>
          <w:szCs w:val="24"/>
          <w:rtl w:val="0"/>
        </w:rPr>
        <w:t xml:space="preserve">affecting</w:t>
      </w:r>
      <w:r w:rsidDel="00000000" w:rsidR="00000000" w:rsidRPr="00000000">
        <w:rPr>
          <w:rFonts w:ascii="Arial" w:cs="Arial" w:eastAsia="Arial" w:hAnsi="Arial"/>
          <w:sz w:val="24"/>
          <w:szCs w:val="24"/>
          <w:vertAlign w:val="baseline"/>
          <w:rtl w:val="0"/>
        </w:rPr>
        <w:t xml:space="preserve"> the performance of the CCTV system,   then recommend replacement with a new monitor.</w:t>
      </w:r>
    </w:p>
    <w:p w:rsidR="00000000" w:rsidDel="00000000" w:rsidP="00000000" w:rsidRDefault="00000000" w:rsidRPr="00000000" w14:paraId="00000034">
      <w:pPr>
        <w:spacing w:before="252" w:lineRule="auto"/>
        <w:ind w:left="990" w:right="1008" w:firstLine="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5">
      <w:pPr>
        <w:numPr>
          <w:ilvl w:val="0"/>
          <w:numId w:val="3"/>
        </w:numPr>
        <w:spacing w:before="180" w:line="295" w:lineRule="auto"/>
        <w:ind w:left="954" w:hanging="954"/>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DIGITAL VIDEO RECORDING EQUIPMENT ( 6 Monthly)</w:t>
      </w:r>
      <w:r w:rsidDel="00000000" w:rsidR="00000000" w:rsidRPr="00000000">
        <w:rPr>
          <w:rtl w:val="0"/>
        </w:rPr>
      </w:r>
    </w:p>
    <w:p w:rsidR="00000000" w:rsidDel="00000000" w:rsidP="00000000" w:rsidRDefault="00000000" w:rsidRPr="00000000" w14:paraId="00000036">
      <w:pPr>
        <w:numPr>
          <w:ilvl w:val="1"/>
          <w:numId w:val="3"/>
        </w:numPr>
        <w:spacing w:before="216" w:line="302" w:lineRule="auto"/>
        <w:ind w:left="1674" w:hanging="1494"/>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Inspect video recording equipment for ingress of dust or moisture and clean.</w:t>
      </w:r>
    </w:p>
    <w:p w:rsidR="00000000" w:rsidDel="00000000" w:rsidP="00000000" w:rsidRDefault="00000000" w:rsidRPr="00000000" w14:paraId="00000037">
      <w:pPr>
        <w:numPr>
          <w:ilvl w:val="1"/>
          <w:numId w:val="3"/>
        </w:numPr>
        <w:spacing w:before="216" w:line="302" w:lineRule="auto"/>
        <w:ind w:left="1674" w:hanging="1494"/>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Test all local and remote functions and log results.</w:t>
      </w:r>
    </w:p>
    <w:p w:rsidR="00000000" w:rsidDel="00000000" w:rsidP="00000000" w:rsidRDefault="00000000" w:rsidRPr="00000000" w14:paraId="00000038">
      <w:pPr>
        <w:numPr>
          <w:ilvl w:val="1"/>
          <w:numId w:val="3"/>
        </w:numPr>
        <w:spacing w:before="216" w:line="302" w:lineRule="auto"/>
        <w:ind w:left="1674" w:hanging="1494"/>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Subjectively check picture quality produced and comment.</w:t>
      </w:r>
    </w:p>
    <w:p w:rsidR="00000000" w:rsidDel="00000000" w:rsidP="00000000" w:rsidRDefault="00000000" w:rsidRPr="00000000" w14:paraId="00000039">
      <w:pPr>
        <w:numPr>
          <w:ilvl w:val="1"/>
          <w:numId w:val="3"/>
        </w:numPr>
        <w:spacing w:before="216" w:line="302" w:lineRule="auto"/>
        <w:ind w:left="990"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Replay recorded images from each camera to ensure the recordings are correct </w:t>
      </w:r>
      <w:r w:rsidDel="00000000" w:rsidR="00000000" w:rsidRPr="00000000">
        <w:rPr>
          <w:rFonts w:ascii="Arial" w:cs="Arial" w:eastAsia="Arial" w:hAnsi="Arial"/>
          <w:sz w:val="24"/>
          <w:szCs w:val="24"/>
          <w:vertAlign w:val="baseline"/>
          <w:rtl w:val="0"/>
        </w:rPr>
        <w:t xml:space="preserve">to real</w:t>
      </w:r>
      <w:r w:rsidDel="00000000" w:rsidR="00000000" w:rsidRPr="00000000">
        <w:rPr>
          <w:rFonts w:ascii="Arial" w:cs="Arial" w:eastAsia="Arial" w:hAnsi="Arial"/>
          <w:sz w:val="24"/>
          <w:szCs w:val="24"/>
          <w:vertAlign w:val="baseline"/>
          <w:rtl w:val="0"/>
        </w:rPr>
        <w:t xml:space="preserve"> time viewing. (Day and Night)</w:t>
      </w:r>
    </w:p>
    <w:p w:rsidR="00000000" w:rsidDel="00000000" w:rsidP="00000000" w:rsidRDefault="00000000" w:rsidRPr="00000000" w14:paraId="0000003A">
      <w:pPr>
        <w:numPr>
          <w:ilvl w:val="1"/>
          <w:numId w:val="3"/>
        </w:numPr>
        <w:spacing w:before="216" w:line="302" w:lineRule="auto"/>
        <w:ind w:left="990" w:hanging="810"/>
        <w:jc w:val="both"/>
        <w:rPr>
          <w:rFonts w:ascii="Arial" w:cs="Arial" w:eastAsia="Arial" w:hAnsi="Arial"/>
          <w:sz w:val="24"/>
          <w:szCs w:val="24"/>
          <w:vertAlign w:val="baseline"/>
        </w:rPr>
      </w:pPr>
      <w:bookmarkStart w:colFirst="0" w:colLast="0" w:name="_heading=h.3znysh7" w:id="3"/>
      <w:bookmarkEnd w:id="3"/>
      <w:r w:rsidDel="00000000" w:rsidR="00000000" w:rsidRPr="00000000">
        <w:rPr>
          <w:rFonts w:ascii="Arial" w:cs="Arial" w:eastAsia="Arial" w:hAnsi="Arial"/>
          <w:sz w:val="24"/>
          <w:szCs w:val="24"/>
          <w:vertAlign w:val="baseline"/>
          <w:rtl w:val="0"/>
        </w:rPr>
        <w:t xml:space="preserve">Check the frame rates are in accordance with the authority’s operational requirement </w:t>
      </w:r>
    </w:p>
    <w:p w:rsidR="00000000" w:rsidDel="00000000" w:rsidP="00000000" w:rsidRDefault="00000000" w:rsidRPr="00000000" w14:paraId="0000003B">
      <w:pPr>
        <w:numPr>
          <w:ilvl w:val="1"/>
          <w:numId w:val="3"/>
        </w:numPr>
        <w:spacing w:before="216" w:line="302" w:lineRule="auto"/>
        <w:ind w:left="993" w:hanging="851"/>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Check the recordings are in accordance with the authority’s operational requirement </w:t>
      </w:r>
    </w:p>
    <w:p w:rsidR="00000000" w:rsidDel="00000000" w:rsidP="00000000" w:rsidRDefault="00000000" w:rsidRPr="00000000" w14:paraId="0000003C">
      <w:pPr>
        <w:numPr>
          <w:ilvl w:val="1"/>
          <w:numId w:val="3"/>
        </w:numPr>
        <w:spacing w:before="216" w:line="302" w:lineRule="auto"/>
        <w:ind w:left="990"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Check integrity of all hard-drives and ensure they are functioning correctly Check manufactures operating software is current version, update where required </w:t>
      </w:r>
    </w:p>
    <w:p w:rsidR="00000000" w:rsidDel="00000000" w:rsidP="00000000" w:rsidRDefault="00000000" w:rsidRPr="00000000" w14:paraId="0000003D">
      <w:pPr>
        <w:numPr>
          <w:ilvl w:val="1"/>
          <w:numId w:val="3"/>
        </w:numPr>
        <w:spacing w:before="216" w:line="302" w:lineRule="auto"/>
        <w:ind w:left="990"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Check Antivirus software is up to date, update where required  </w:t>
      </w:r>
    </w:p>
    <w:p w:rsidR="00000000" w:rsidDel="00000000" w:rsidP="00000000" w:rsidRDefault="00000000" w:rsidRPr="00000000" w14:paraId="0000003E">
      <w:pPr>
        <w:numPr>
          <w:ilvl w:val="1"/>
          <w:numId w:val="3"/>
        </w:numPr>
        <w:spacing w:before="216" w:line="302" w:lineRule="auto"/>
        <w:ind w:left="990"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Run system diagnostics and address any reported errors.</w:t>
      </w:r>
    </w:p>
    <w:p w:rsidR="00000000" w:rsidDel="00000000" w:rsidP="00000000" w:rsidRDefault="00000000" w:rsidRPr="00000000" w14:paraId="0000003F">
      <w:pPr>
        <w:numPr>
          <w:ilvl w:val="1"/>
          <w:numId w:val="3"/>
        </w:numPr>
        <w:spacing w:before="216" w:line="302" w:lineRule="auto"/>
        <w:ind w:left="990"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Undertake all checks recommended by manufacturer</w:t>
      </w:r>
    </w:p>
    <w:p w:rsidR="00000000" w:rsidDel="00000000" w:rsidP="00000000" w:rsidRDefault="00000000" w:rsidRPr="00000000" w14:paraId="00000040">
      <w:pPr>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41">
      <w:pPr>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42">
      <w:pPr>
        <w:numPr>
          <w:ilvl w:val="0"/>
          <w:numId w:val="3"/>
        </w:numPr>
        <w:ind w:left="954" w:hanging="812"/>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SYSTEM ASSESSMENT REPORT ( 6 Monthly)</w:t>
      </w:r>
      <w:r w:rsidDel="00000000" w:rsidR="00000000" w:rsidRPr="00000000">
        <w:rPr>
          <w:rtl w:val="0"/>
        </w:rPr>
      </w:r>
    </w:p>
    <w:p w:rsidR="00000000" w:rsidDel="00000000" w:rsidP="00000000" w:rsidRDefault="00000000" w:rsidRPr="00000000" w14:paraId="00000043">
      <w:pPr>
        <w:numPr>
          <w:ilvl w:val="1"/>
          <w:numId w:val="3"/>
        </w:numPr>
        <w:spacing w:before="504" w:lineRule="auto"/>
        <w:ind w:left="990" w:right="144"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Check that the coverage provided by the installed system meets the performance coverage set out within the authority’s operational requirement </w:t>
      </w:r>
    </w:p>
    <w:p w:rsidR="00000000" w:rsidDel="00000000" w:rsidP="00000000" w:rsidRDefault="00000000" w:rsidRPr="00000000" w14:paraId="00000044">
      <w:pPr>
        <w:numPr>
          <w:ilvl w:val="1"/>
          <w:numId w:val="3"/>
        </w:numPr>
        <w:spacing w:before="216" w:lineRule="auto"/>
        <w:ind w:left="990" w:hanging="81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General Assessment of the system performance, summarising the maintenance tasks undertaken.</w:t>
      </w:r>
    </w:p>
    <w:p w:rsidR="00000000" w:rsidDel="00000000" w:rsidP="00000000" w:rsidRDefault="00000000" w:rsidRPr="00000000" w14:paraId="00000045">
      <w:pPr>
        <w:numPr>
          <w:ilvl w:val="1"/>
          <w:numId w:val="3"/>
        </w:numPr>
        <w:spacing w:before="216" w:lineRule="auto"/>
        <w:ind w:left="990" w:hanging="810"/>
        <w:jc w:val="both"/>
        <w:rPr>
          <w:sz w:val="24"/>
          <w:szCs w:val="24"/>
          <w:vertAlign w:val="baseline"/>
        </w:rPr>
      </w:pPr>
      <w:r w:rsidDel="00000000" w:rsidR="00000000" w:rsidRPr="00000000">
        <w:rPr>
          <w:rFonts w:ascii="Arial" w:cs="Arial" w:eastAsia="Arial" w:hAnsi="Arial"/>
          <w:sz w:val="24"/>
          <w:szCs w:val="24"/>
          <w:vertAlign w:val="baseline"/>
          <w:rtl w:val="0"/>
        </w:rPr>
        <w:t xml:space="preserve">Provide a comparison between present recordings and those recorded previously and ensure no degradation with time.</w:t>
      </w:r>
      <w:r w:rsidDel="00000000" w:rsidR="00000000" w:rsidRPr="00000000">
        <w:rPr>
          <w:rtl w:val="0"/>
        </w:rPr>
      </w:r>
    </w:p>
    <w:p w:rsidR="00000000" w:rsidDel="00000000" w:rsidP="00000000" w:rsidRDefault="00000000" w:rsidRPr="00000000" w14:paraId="00000046">
      <w:pPr>
        <w:numPr>
          <w:ilvl w:val="1"/>
          <w:numId w:val="3"/>
        </w:numPr>
        <w:spacing w:before="216" w:lineRule="auto"/>
        <w:ind w:left="990" w:hanging="810"/>
        <w:jc w:val="both"/>
        <w:rPr>
          <w:sz w:val="24"/>
          <w:szCs w:val="24"/>
          <w:vertAlign w:val="baseline"/>
        </w:rPr>
      </w:pPr>
      <w:r w:rsidDel="00000000" w:rsidR="00000000" w:rsidRPr="00000000">
        <w:rPr>
          <w:rFonts w:ascii="Arial" w:cs="Arial" w:eastAsia="Arial" w:hAnsi="Arial"/>
          <w:sz w:val="24"/>
          <w:szCs w:val="24"/>
          <w:vertAlign w:val="baseline"/>
          <w:rtl w:val="0"/>
        </w:rPr>
        <w:t xml:space="preserve">Advise the Authority of any degradation in system performance and action required for resolution.           </w:t>
      </w:r>
      <w:r w:rsidDel="00000000" w:rsidR="00000000" w:rsidRPr="00000000">
        <w:rPr>
          <w:rtl w:val="0"/>
        </w:rPr>
      </w:r>
    </w:p>
    <w:p w:rsidR="00000000" w:rsidDel="00000000" w:rsidP="00000000" w:rsidRDefault="00000000" w:rsidRPr="00000000" w14:paraId="00000047">
      <w:pPr>
        <w:numPr>
          <w:ilvl w:val="1"/>
          <w:numId w:val="3"/>
        </w:numPr>
        <w:spacing w:before="216" w:lineRule="auto"/>
        <w:ind w:left="990" w:hanging="810"/>
        <w:jc w:val="both"/>
        <w:rPr>
          <w:sz w:val="24"/>
          <w:szCs w:val="24"/>
          <w:vertAlign w:val="baseline"/>
        </w:rPr>
      </w:pPr>
      <w:r w:rsidDel="00000000" w:rsidR="00000000" w:rsidRPr="00000000">
        <w:rPr>
          <w:rFonts w:ascii="Arial" w:cs="Arial" w:eastAsia="Arial" w:hAnsi="Arial"/>
          <w:sz w:val="24"/>
          <w:szCs w:val="24"/>
          <w:vertAlign w:val="baseline"/>
          <w:rtl w:val="0"/>
        </w:rPr>
        <w:t xml:space="preserve">Update log book and record all works undertaken during the maintenance visit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54" w:w="11918" w:orient="portrait"/>
      <w:pgMar w:bottom="1200" w:top="1710" w:left="1255" w:right="1411" w:header="1342" w:footer="100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rPr>
        <w:sz w:val="16"/>
        <w:szCs w:val="16"/>
        <w:vertAlign w:val="baseline"/>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0</wp:posOffset>
              </wp:positionV>
              <wp:extent cx="6169025" cy="366395"/>
              <wp:effectExtent b="0" l="0" r="0" t="0"/>
              <wp:wrapSquare wrapText="bothSides" distB="0" distT="0" distL="63500" distR="63500"/>
              <wp:docPr id="5" name=""/>
              <a:graphic>
                <a:graphicData uri="http://schemas.microsoft.com/office/word/2010/wordprocessingShape">
                  <wps:wsp>
                    <wps:cNvSpPr/>
                    <wps:cNvPr id="6" name="Shape 6"/>
                    <wps:spPr>
                      <a:xfrm>
                        <a:off x="2266250" y="3601565"/>
                        <a:ext cx="6159500" cy="35687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Page  PAGE 1 of  NUMPAGES 5</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0</wp:posOffset>
              </wp:positionV>
              <wp:extent cx="6169025" cy="366395"/>
              <wp:effectExtent b="0" l="0" r="0" t="0"/>
              <wp:wrapSquare wrapText="bothSides" distB="0" distT="0" distL="63500" distR="6350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169025" cy="36639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rPr>
        <w:sz w:val="16"/>
        <w:szCs w:val="16"/>
        <w:vertAlign w:val="baseline"/>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63500</wp:posOffset>
              </wp:positionV>
              <wp:extent cx="6169025" cy="290195"/>
              <wp:effectExtent b="0" l="0" r="0" t="0"/>
              <wp:wrapSquare wrapText="bothSides" distB="0" distT="0" distL="63500" distR="63500"/>
              <wp:docPr id="2" name=""/>
              <a:graphic>
                <a:graphicData uri="http://schemas.microsoft.com/office/word/2010/wordprocessingShape">
                  <wps:wsp>
                    <wps:cNvSpPr/>
                    <wps:cNvPr id="3" name="Shape 3"/>
                    <wps:spPr>
                      <a:xfrm>
                        <a:off x="2266250" y="3639665"/>
                        <a:ext cx="6159500" cy="28067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Page  PAGE 3 of  NUMPAGES 5</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63500</wp:posOffset>
              </wp:positionV>
              <wp:extent cx="6169025" cy="290195"/>
              <wp:effectExtent b="0" l="0" r="0" t="0"/>
              <wp:wrapSquare wrapText="bothSides" distB="0" distT="0" distL="63500" distR="63500"/>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169025" cy="29019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rPr>
        <w:sz w:val="16"/>
        <w:szCs w:val="16"/>
        <w:vertAlign w:val="baseline"/>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50801</wp:posOffset>
              </wp:positionH>
              <wp:positionV relativeFrom="paragraph">
                <wp:posOffset>63500</wp:posOffset>
              </wp:positionV>
              <wp:extent cx="6092825" cy="290195"/>
              <wp:effectExtent b="0" l="0" r="0" t="0"/>
              <wp:wrapSquare wrapText="bothSides" distB="0" distT="0" distL="63500" distR="63500"/>
              <wp:docPr id="1" name=""/>
              <a:graphic>
                <a:graphicData uri="http://schemas.microsoft.com/office/word/2010/wordprocessingShape">
                  <wps:wsp>
                    <wps:cNvSpPr/>
                    <wps:cNvPr id="2" name="Shape 2"/>
                    <wps:spPr>
                      <a:xfrm>
                        <a:off x="2304350" y="3639665"/>
                        <a:ext cx="6083300" cy="28067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Page  PAGE 4 of  NUMPAGES 4</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50801</wp:posOffset>
              </wp:positionH>
              <wp:positionV relativeFrom="paragraph">
                <wp:posOffset>63500</wp:posOffset>
              </wp:positionV>
              <wp:extent cx="6092825" cy="290195"/>
              <wp:effectExtent b="0" l="0" r="0" t="0"/>
              <wp:wrapSquare wrapText="bothSides" distB="0" distT="0" distL="63500" distR="6350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092825" cy="29019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rPr>
        <w:sz w:val="16"/>
        <w:szCs w:val="16"/>
        <w:vertAlign w:val="baseline"/>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4" name=""/>
              <a:graphic>
                <a:graphicData uri="http://schemas.microsoft.com/office/word/2010/wordprocessingShape">
                  <wps:wsp>
                    <wps:cNvSpPr/>
                    <wps:cNvPr id="5" name="Shape 5"/>
                    <wps:spPr>
                      <a:xfrm>
                        <a:off x="2266250" y="3616170"/>
                        <a:ext cx="6159500" cy="32766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Planned Preventative Maintenance Procedures for CCTV systems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rPr>
        <w:sz w:val="16"/>
        <w:szCs w:val="16"/>
        <w:vertAlign w:val="baseline"/>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3" name=""/>
              <a:graphic>
                <a:graphicData uri="http://schemas.microsoft.com/office/word/2010/wordprocessingShape">
                  <wps:wsp>
                    <wps:cNvSpPr/>
                    <wps:cNvPr id="4" name="Shape 4"/>
                    <wps:spPr>
                      <a:xfrm>
                        <a:off x="2266250" y="3616170"/>
                        <a:ext cx="6159500" cy="32766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Planned Preventative Maintenance Procedures for CCTV systems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rPr>
        <w:sz w:val="16"/>
        <w:szCs w:val="16"/>
        <w:vertAlign w:val="baseline"/>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6" name=""/>
              <a:graphic>
                <a:graphicData uri="http://schemas.microsoft.com/office/word/2010/wordprocessingShape">
                  <wps:wsp>
                    <wps:cNvSpPr/>
                    <wps:cNvPr id="7" name="Shape 7"/>
                    <wps:spPr>
                      <a:xfrm>
                        <a:off x="2266250" y="3616170"/>
                        <a:ext cx="6159500" cy="32766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Planned Preventative Maintenance Procedures for CCTV systems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224" w:hanging="360"/>
      </w:pPr>
      <w:rPr>
        <w:vertAlign w:val="baseline"/>
      </w:rPr>
    </w:lvl>
    <w:lvl w:ilvl="1">
      <w:start w:val="1"/>
      <w:numFmt w:val="decimal"/>
      <w:lvlText w:val="%1.%2"/>
      <w:lvlJc w:val="left"/>
      <w:pPr>
        <w:ind w:left="1434" w:hanging="570"/>
      </w:pPr>
      <w:rPr>
        <w:vertAlign w:val="baseline"/>
      </w:rPr>
    </w:lvl>
    <w:lvl w:ilvl="2">
      <w:start w:val="1"/>
      <w:numFmt w:val="decimal"/>
      <w:lvlText w:val="%1.%2.%3"/>
      <w:lvlJc w:val="left"/>
      <w:pPr>
        <w:ind w:left="1584" w:hanging="720"/>
      </w:pPr>
      <w:rPr>
        <w:vertAlign w:val="baseline"/>
      </w:rPr>
    </w:lvl>
    <w:lvl w:ilvl="3">
      <w:start w:val="1"/>
      <w:numFmt w:val="decimal"/>
      <w:lvlText w:val="%1.%2.%3.%4"/>
      <w:lvlJc w:val="left"/>
      <w:pPr>
        <w:ind w:left="1944" w:hanging="1080"/>
      </w:pPr>
      <w:rPr>
        <w:vertAlign w:val="baseline"/>
      </w:rPr>
    </w:lvl>
    <w:lvl w:ilvl="4">
      <w:start w:val="1"/>
      <w:numFmt w:val="decimal"/>
      <w:lvlText w:val="%1.%2.%3.%4.%5"/>
      <w:lvlJc w:val="left"/>
      <w:pPr>
        <w:ind w:left="1944" w:hanging="1080"/>
      </w:pPr>
      <w:rPr>
        <w:vertAlign w:val="baseline"/>
      </w:rPr>
    </w:lvl>
    <w:lvl w:ilvl="5">
      <w:start w:val="1"/>
      <w:numFmt w:val="decimal"/>
      <w:lvlText w:val="%1.%2.%3.%4.%5.%6"/>
      <w:lvlJc w:val="left"/>
      <w:pPr>
        <w:ind w:left="2304" w:hanging="1440"/>
      </w:pPr>
      <w:rPr>
        <w:vertAlign w:val="baseline"/>
      </w:rPr>
    </w:lvl>
    <w:lvl w:ilvl="6">
      <w:start w:val="1"/>
      <w:numFmt w:val="decimal"/>
      <w:lvlText w:val="%1.%2.%3.%4.%5.%6.%7"/>
      <w:lvlJc w:val="left"/>
      <w:pPr>
        <w:ind w:left="2304" w:hanging="1440"/>
      </w:pPr>
      <w:rPr>
        <w:vertAlign w:val="baseline"/>
      </w:rPr>
    </w:lvl>
    <w:lvl w:ilvl="7">
      <w:start w:val="1"/>
      <w:numFmt w:val="decimal"/>
      <w:lvlText w:val="%1.%2.%3.%4.%5.%6.%7.%8"/>
      <w:lvlJc w:val="left"/>
      <w:pPr>
        <w:ind w:left="2664" w:hanging="1800.0000000000002"/>
      </w:pPr>
      <w:rPr>
        <w:vertAlign w:val="baseline"/>
      </w:rPr>
    </w:lvl>
    <w:lvl w:ilvl="8">
      <w:start w:val="1"/>
      <w:numFmt w:val="decimal"/>
      <w:lvlText w:val="%1.%2.%3.%4.%5.%6.%7.%8.%9"/>
      <w:lvlJc w:val="left"/>
      <w:pPr>
        <w:ind w:left="2664" w:hanging="1800.0000000000002"/>
      </w:pPr>
      <w:rPr>
        <w:vertAlign w:val="baseline"/>
      </w:rPr>
    </w:lvl>
  </w:abstractNum>
  <w:abstractNum w:abstractNumId="2">
    <w:lvl w:ilvl="0">
      <w:start w:val="2"/>
      <w:numFmt w:val="decimal"/>
      <w:lvlText w:val="%1"/>
      <w:lvlJc w:val="left"/>
      <w:pPr>
        <w:ind w:left="570" w:hanging="570"/>
      </w:pPr>
      <w:rPr>
        <w:vertAlign w:val="baseline"/>
      </w:rPr>
    </w:lvl>
    <w:lvl w:ilvl="1">
      <w:start w:val="1"/>
      <w:numFmt w:val="decimal"/>
      <w:lvlText w:val="%1.%2"/>
      <w:lvlJc w:val="left"/>
      <w:pPr>
        <w:ind w:left="714" w:hanging="570"/>
      </w:pPr>
      <w:rPr>
        <w:vertAlign w:val="baseline"/>
      </w:rPr>
    </w:lvl>
    <w:lvl w:ilvl="2">
      <w:start w:val="1"/>
      <w:numFmt w:val="decimal"/>
      <w:lvlText w:val="%1.%2.%3"/>
      <w:lvlJc w:val="left"/>
      <w:pPr>
        <w:ind w:left="1008" w:hanging="720"/>
      </w:pPr>
      <w:rPr>
        <w:vertAlign w:val="baseline"/>
      </w:rPr>
    </w:lvl>
    <w:lvl w:ilvl="3">
      <w:start w:val="1"/>
      <w:numFmt w:val="decimal"/>
      <w:lvlText w:val="%1.%2.%3.%4"/>
      <w:lvlJc w:val="left"/>
      <w:pPr>
        <w:ind w:left="1512" w:hanging="1080"/>
      </w:pPr>
      <w:rPr>
        <w:vertAlign w:val="baseline"/>
      </w:rPr>
    </w:lvl>
    <w:lvl w:ilvl="4">
      <w:start w:val="1"/>
      <w:numFmt w:val="decimal"/>
      <w:lvlText w:val="%1.%2.%3.%4.%5"/>
      <w:lvlJc w:val="left"/>
      <w:pPr>
        <w:ind w:left="1656" w:hanging="1080"/>
      </w:pPr>
      <w:rPr>
        <w:vertAlign w:val="baseline"/>
      </w:rPr>
    </w:lvl>
    <w:lvl w:ilvl="5">
      <w:start w:val="1"/>
      <w:numFmt w:val="decimal"/>
      <w:lvlText w:val="%1.%2.%3.%4.%5.%6"/>
      <w:lvlJc w:val="left"/>
      <w:pPr>
        <w:ind w:left="2160" w:hanging="1440"/>
      </w:pPr>
      <w:rPr>
        <w:vertAlign w:val="baseline"/>
      </w:rPr>
    </w:lvl>
    <w:lvl w:ilvl="6">
      <w:start w:val="1"/>
      <w:numFmt w:val="decimal"/>
      <w:lvlText w:val="%1.%2.%3.%4.%5.%6.%7"/>
      <w:lvlJc w:val="left"/>
      <w:pPr>
        <w:ind w:left="2304" w:hanging="1440"/>
      </w:pPr>
      <w:rPr>
        <w:vertAlign w:val="baseline"/>
      </w:rPr>
    </w:lvl>
    <w:lvl w:ilvl="7">
      <w:start w:val="1"/>
      <w:numFmt w:val="decimal"/>
      <w:lvlText w:val="%1.%2.%3.%4.%5.%6.%7.%8"/>
      <w:lvlJc w:val="left"/>
      <w:pPr>
        <w:ind w:left="2808" w:hanging="1800"/>
      </w:pPr>
      <w:rPr>
        <w:vertAlign w:val="baseline"/>
      </w:rPr>
    </w:lvl>
    <w:lvl w:ilvl="8">
      <w:start w:val="1"/>
      <w:numFmt w:val="decimal"/>
      <w:lvlText w:val="%1.%2.%3.%4.%5.%6.%7.%8.%9"/>
      <w:lvlJc w:val="left"/>
      <w:pPr>
        <w:ind w:left="2952" w:hanging="1800"/>
      </w:pPr>
      <w:rPr>
        <w:vertAlign w:val="baseline"/>
      </w:rPr>
    </w:lvl>
  </w:abstractNum>
  <w:abstractNum w:abstractNumId="3">
    <w:lvl w:ilvl="0">
      <w:start w:val="3"/>
      <w:numFmt w:val="decimal"/>
      <w:lvlText w:val="%1.0"/>
      <w:lvlJc w:val="left"/>
      <w:pPr>
        <w:ind w:left="954" w:hanging="449.99999999999994"/>
      </w:pPr>
      <w:rPr>
        <w:vertAlign w:val="baseline"/>
      </w:rPr>
    </w:lvl>
    <w:lvl w:ilvl="1">
      <w:start w:val="1"/>
      <w:numFmt w:val="decimal"/>
      <w:lvlText w:val="%1.%2"/>
      <w:lvlJc w:val="left"/>
      <w:pPr>
        <w:ind w:left="1674" w:hanging="450"/>
      </w:pPr>
      <w:rPr>
        <w:vertAlign w:val="baseline"/>
      </w:rPr>
    </w:lvl>
    <w:lvl w:ilvl="2">
      <w:start w:val="1"/>
      <w:numFmt w:val="decimal"/>
      <w:lvlText w:val="%1.%2.%3"/>
      <w:lvlJc w:val="left"/>
      <w:pPr>
        <w:ind w:left="2664" w:hanging="720.0000000000002"/>
      </w:pPr>
      <w:rPr>
        <w:vertAlign w:val="baseline"/>
      </w:rPr>
    </w:lvl>
    <w:lvl w:ilvl="3">
      <w:start w:val="1"/>
      <w:numFmt w:val="decimal"/>
      <w:lvlText w:val="%1.%2.%3.%4"/>
      <w:lvlJc w:val="left"/>
      <w:pPr>
        <w:ind w:left="3744" w:hanging="1080"/>
      </w:pPr>
      <w:rPr>
        <w:vertAlign w:val="baseline"/>
      </w:rPr>
    </w:lvl>
    <w:lvl w:ilvl="4">
      <w:start w:val="1"/>
      <w:numFmt w:val="decimal"/>
      <w:lvlText w:val="%1.%2.%3.%4.%5"/>
      <w:lvlJc w:val="left"/>
      <w:pPr>
        <w:ind w:left="4464" w:hanging="1080"/>
      </w:pPr>
      <w:rPr>
        <w:vertAlign w:val="baseline"/>
      </w:rPr>
    </w:lvl>
    <w:lvl w:ilvl="5">
      <w:start w:val="1"/>
      <w:numFmt w:val="decimal"/>
      <w:lvlText w:val="%1.%2.%3.%4.%5.%6"/>
      <w:lvlJc w:val="left"/>
      <w:pPr>
        <w:ind w:left="5544" w:hanging="1440"/>
      </w:pPr>
      <w:rPr>
        <w:vertAlign w:val="baseline"/>
      </w:rPr>
    </w:lvl>
    <w:lvl w:ilvl="6">
      <w:start w:val="1"/>
      <w:numFmt w:val="decimal"/>
      <w:lvlText w:val="%1.%2.%3.%4.%5.%6.%7"/>
      <w:lvlJc w:val="left"/>
      <w:pPr>
        <w:ind w:left="6264" w:hanging="1440"/>
      </w:pPr>
      <w:rPr>
        <w:vertAlign w:val="baseline"/>
      </w:rPr>
    </w:lvl>
    <w:lvl w:ilvl="7">
      <w:start w:val="1"/>
      <w:numFmt w:val="decimal"/>
      <w:lvlText w:val="%1.%2.%3.%4.%5.%6.%7.%8"/>
      <w:lvlJc w:val="left"/>
      <w:pPr>
        <w:ind w:left="7344" w:hanging="1800"/>
      </w:pPr>
      <w:rPr>
        <w:vertAlign w:val="baseline"/>
      </w:rPr>
    </w:lvl>
    <w:lvl w:ilvl="8">
      <w:start w:val="1"/>
      <w:numFmt w:val="decimal"/>
      <w:lvlText w:val="%1.%2.%3.%4.%5.%6.%7.%8.%9"/>
      <w:lvlJc w:val="left"/>
      <w:pPr>
        <w:ind w:left="8064" w:hanging="180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w w:val="100"/>
      <w:position w:val="-1"/>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hPxIHxqd3UsGG/rAX2KtZGZaQ==">AMUW2mUoFfFHcAjKInzwTGYvIPmFaMraTaSlbixpL5v3sLW0iuQOsqMOaiyLEvxJCVj8qOznmoirFmCb1XaWn6ucjr+EIlsfh1DblRaC0Y/vvuEhUTAJ++csnXhIQSYX3MUcPcPlBxHXWfZBHXcyWfdxL38HzMnknJuPbP++Ck0gNz+skdPtO28=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2020-10-12T06:37:00Z</dcterms:created>
  <dc:creator>steve</dc:creator>
</cp:coreProperties>
</file>